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025"/>
        <w:tblW w:w="15847" w:type="dxa"/>
        <w:tblLayout w:type="fixed"/>
        <w:tblLook w:val="04A0" w:firstRow="1" w:lastRow="0" w:firstColumn="1" w:lastColumn="0" w:noHBand="0" w:noVBand="1"/>
      </w:tblPr>
      <w:tblGrid>
        <w:gridCol w:w="983"/>
        <w:gridCol w:w="992"/>
        <w:gridCol w:w="1276"/>
        <w:gridCol w:w="1677"/>
        <w:gridCol w:w="1066"/>
        <w:gridCol w:w="1934"/>
        <w:gridCol w:w="857"/>
        <w:gridCol w:w="1021"/>
        <w:gridCol w:w="960"/>
        <w:gridCol w:w="1557"/>
        <w:gridCol w:w="1134"/>
        <w:gridCol w:w="1070"/>
        <w:gridCol w:w="1320"/>
      </w:tblGrid>
      <w:tr w:rsidR="009055A8" w:rsidRPr="00CA3617" w14:paraId="4D0B7883" w14:textId="77777777" w:rsidTr="009055A8">
        <w:trPr>
          <w:trHeight w:val="885"/>
        </w:trPr>
        <w:tc>
          <w:tcPr>
            <w:tcW w:w="158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256D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>ΟΡΙΣΤΙΚΟΣ ΠΙΝΑΚΑΣ ΚΑΤΑΤΑΞΗΣ ΥΠΟΨΗΦΙΩΝ ΜΑΘΗΤΕΙΑΣ  9/11/2021</w:t>
            </w:r>
          </w:p>
        </w:tc>
      </w:tr>
      <w:tr w:rsidR="009055A8" w:rsidRPr="00CA3617" w14:paraId="442A2720" w14:textId="77777777" w:rsidTr="009055A8">
        <w:trPr>
          <w:trHeight w:val="885"/>
        </w:trPr>
        <w:tc>
          <w:tcPr>
            <w:tcW w:w="158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08B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l-GR"/>
              </w:rPr>
              <w:t>ΒΟΗΘΟΣ ΒΡΕΦΟΝΗΠΙΟΚΟΜΩΝ</w:t>
            </w:r>
          </w:p>
        </w:tc>
      </w:tr>
      <w:tr w:rsidR="009055A8" w:rsidRPr="00CA3617" w14:paraId="18F6C8BF" w14:textId="77777777" w:rsidTr="009055A8">
        <w:trPr>
          <w:trHeight w:val="8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DE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ΣΕΙΡΑ ΚΑΤΑΤΑΞΗΣ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FC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1FB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ΕΤΟΣ ΠΤΥΧΙΟΥ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A3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7E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F6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F84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96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ΜΟΡΙΑ ΠΤΥΧΙΟΥ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514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ΜΟΡΙΑ ΗΛΙΚΙΑΣ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BFE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ΜΟΡΙΑ ΠΑΛΑΙΟΤΗΤΑΣ ΠΤΥΧΙΟΥ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FCBE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ΕΓΓΡΑΦΗ Ε΄ΦΑΣΗ ΣΕ ΕΛ. ΘΕΣΗ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55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ΕΓΓΡΑΦΗ Ε΄ΦΑΣΗ ΣΕ ΔΕΣΜ. ΘΕΣΗ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EF2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CA3617">
              <w:rPr>
                <w:rFonts w:cs="Calibri"/>
                <w:b/>
                <w:bCs/>
                <w:color w:val="000000"/>
                <w:lang w:eastAsia="el-GR"/>
              </w:rPr>
              <w:t>ΣΥΝΟΛΟ ΜΟΡΙΩΝ</w:t>
            </w:r>
          </w:p>
        </w:tc>
      </w:tr>
      <w:tr w:rsidR="009055A8" w:rsidRPr="00CA3617" w14:paraId="3BE180C0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FA7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29B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BF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8E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34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3112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70E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3E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46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0C3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974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ΝΑΙ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5B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4DEE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32000</w:t>
            </w:r>
          </w:p>
        </w:tc>
      </w:tr>
      <w:tr w:rsidR="009055A8" w:rsidRPr="00CA3617" w14:paraId="10DBAB8B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5B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469A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3BD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76C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Παλαιού Τύπου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D4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18,9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82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99A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3F2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8D1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AA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01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ΝΑΙ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B1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525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30900</w:t>
            </w:r>
          </w:p>
        </w:tc>
      </w:tr>
      <w:tr w:rsidR="009055A8" w:rsidRPr="00CA3617" w14:paraId="66F0764B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BD3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29B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4E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12D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B5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15,9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88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34EB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39A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8AE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DF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9602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ΝΑΙ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61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34F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28900</w:t>
            </w:r>
          </w:p>
        </w:tc>
      </w:tr>
      <w:tr w:rsidR="009055A8" w:rsidRPr="00CA3617" w14:paraId="25D9C1DD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7C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02C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BC8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2E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Παλαιού Τύπου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382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040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5EE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E89B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8BF4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DD0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AD2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ΝΑΙ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039A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E15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28600</w:t>
            </w:r>
          </w:p>
        </w:tc>
      </w:tr>
      <w:tr w:rsidR="009055A8" w:rsidRPr="00CA3617" w14:paraId="1A24DB76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0D7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0B7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22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08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9E2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14,6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5B2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89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2E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7E2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2CD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DE5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ΝΑΙ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5A9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1D1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27600</w:t>
            </w:r>
          </w:p>
        </w:tc>
      </w:tr>
      <w:tr w:rsidR="009055A8" w:rsidRPr="00CA3617" w14:paraId="07E03FAC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FE2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58E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1C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9A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52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14,3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B75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7C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2CB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F18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60D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31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ΝΑΙ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CB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69B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27300</w:t>
            </w:r>
          </w:p>
        </w:tc>
      </w:tr>
      <w:tr w:rsidR="009055A8" w:rsidRPr="00CA3617" w14:paraId="663D856B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4BF4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86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42D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1E6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34C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18,6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8F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994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1E9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0EB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91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8B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CDD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F6D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25600</w:t>
            </w:r>
          </w:p>
        </w:tc>
      </w:tr>
      <w:tr w:rsidR="009055A8" w:rsidRPr="00CA3617" w14:paraId="559E69CD" w14:textId="77777777" w:rsidTr="009055A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D7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4DFA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16871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4A8F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2021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2883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E41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17,2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7655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91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558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17200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BC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4000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3A16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937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A0C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9AC0" w14:textId="77777777" w:rsidR="009055A8" w:rsidRPr="00CA3617" w:rsidRDefault="009055A8" w:rsidP="009055A8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CA3617">
              <w:rPr>
                <w:rFonts w:cs="Calibri"/>
                <w:color w:val="000000"/>
                <w:lang w:eastAsia="el-GR"/>
              </w:rPr>
              <w:t>24200</w:t>
            </w:r>
          </w:p>
        </w:tc>
      </w:tr>
    </w:tbl>
    <w:p w14:paraId="14C682C1" w14:textId="5BBF4808" w:rsidR="00732509" w:rsidRPr="009055A8" w:rsidRDefault="009055A8">
      <w:pPr>
        <w:rPr>
          <w:b/>
          <w:sz w:val="40"/>
          <w:szCs w:val="40"/>
        </w:rPr>
      </w:pPr>
      <w:r w:rsidRPr="009055A8">
        <w:rPr>
          <w:b/>
          <w:sz w:val="40"/>
          <w:szCs w:val="40"/>
        </w:rPr>
        <w:t xml:space="preserve">1 ΕΠΑΛ ΠΡΕΒΕΖΑΣ </w:t>
      </w:r>
      <w:bookmarkStart w:id="0" w:name="_GoBack"/>
      <w:bookmarkEnd w:id="0"/>
    </w:p>
    <w:sectPr w:rsidR="00732509" w:rsidRPr="009055A8" w:rsidSect="009055A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A9"/>
    <w:rsid w:val="00732509"/>
    <w:rsid w:val="009055A8"/>
    <w:rsid w:val="009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433"/>
  <w15:chartTrackingRefBased/>
  <w15:docId w15:val="{AED7675C-DBAE-41B6-8C32-D3D9B6B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5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bellosxr</dc:creator>
  <cp:keywords/>
  <dc:description/>
  <cp:lastModifiedBy>bellosxr</cp:lastModifiedBy>
  <cp:revision>2</cp:revision>
  <dcterms:created xsi:type="dcterms:W3CDTF">2021-11-10T07:27:00Z</dcterms:created>
  <dcterms:modified xsi:type="dcterms:W3CDTF">2021-11-10T07:28:00Z</dcterms:modified>
</cp:coreProperties>
</file>